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19" w:rsidRPr="00D449EF" w:rsidRDefault="006D4419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6D4419" w:rsidRPr="00D449EF" w:rsidRDefault="006D441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proofErr w:type="spellStart"/>
      <w:r w:rsidR="00C23D71"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 w:rsidRPr="00D449EF">
        <w:rPr>
          <w:rFonts w:ascii="Times New Roman" w:hAnsi="Times New Roman"/>
          <w:b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</w:p>
    <w:p w:rsidR="006D4419" w:rsidRPr="00A25CBC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с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</w:t>
      </w:r>
      <w:r w:rsidR="003A3B2A">
        <w:rPr>
          <w:rFonts w:ascii="Times New Roman" w:hAnsi="Times New Roman"/>
          <w:b/>
          <w:i/>
          <w:sz w:val="24"/>
          <w:szCs w:val="24"/>
        </w:rPr>
        <w:t>Л</w:t>
      </w:r>
      <w:proofErr w:type="gramEnd"/>
      <w:r w:rsidR="003A3B2A">
        <w:rPr>
          <w:rFonts w:ascii="Times New Roman" w:hAnsi="Times New Roman"/>
          <w:b/>
          <w:i/>
          <w:sz w:val="24"/>
          <w:szCs w:val="24"/>
        </w:rPr>
        <w:t>еляевка</w:t>
      </w:r>
      <w:proofErr w:type="spellEnd"/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6D4419" w:rsidRPr="00D449EF" w:rsidRDefault="006D441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6D4419" w:rsidRPr="00D449EF" w:rsidTr="00480F29">
        <w:trPr>
          <w:trHeight w:val="247"/>
        </w:trPr>
        <w:tc>
          <w:tcPr>
            <w:tcW w:w="2383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6D4419" w:rsidRPr="00D449EF" w:rsidTr="00480F29">
        <w:trPr>
          <w:trHeight w:val="247"/>
        </w:trPr>
        <w:tc>
          <w:tcPr>
            <w:tcW w:w="2383" w:type="dxa"/>
          </w:tcPr>
          <w:p w:rsidR="006D4419" w:rsidRPr="0086206E" w:rsidRDefault="006D4419" w:rsidP="003A3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3A3B2A">
              <w:rPr>
                <w:rFonts w:ascii="Times New Roman" w:hAnsi="Times New Roman"/>
                <w:sz w:val="24"/>
                <w:szCs w:val="24"/>
              </w:rPr>
              <w:t>Леляевка</w:t>
            </w:r>
            <w:proofErr w:type="spellEnd"/>
          </w:p>
        </w:tc>
        <w:tc>
          <w:tcPr>
            <w:tcW w:w="2410" w:type="dxa"/>
          </w:tcPr>
          <w:p w:rsidR="006D4419" w:rsidRPr="0086206E" w:rsidRDefault="0088543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декабря 2012</w:t>
            </w:r>
            <w:r w:rsidR="006D4419" w:rsidRPr="0086206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</w:tcPr>
          <w:p w:rsidR="006D4419" w:rsidRPr="0086206E" w:rsidRDefault="003A3B2A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D4419" w:rsidRPr="0086206E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6D4419" w:rsidRPr="0086206E" w:rsidRDefault="006D441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C23D71" w:rsidRPr="00400D4B" w:rsidRDefault="00C23D71" w:rsidP="00C23D7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Афонин</w:t>
      </w:r>
      <w:proofErr w:type="spellEnd"/>
      <w:r>
        <w:rPr>
          <w:rFonts w:ascii="Times New Roman" w:hAnsi="Times New Roman"/>
          <w:sz w:val="24"/>
          <w:szCs w:val="24"/>
        </w:rPr>
        <w:t xml:space="preserve"> Владимир Николаевич</w:t>
      </w:r>
      <w:r w:rsidRPr="00400D4B">
        <w:rPr>
          <w:rFonts w:ascii="Times New Roman" w:hAnsi="Times New Roman"/>
          <w:sz w:val="24"/>
          <w:szCs w:val="24"/>
        </w:rPr>
        <w:t xml:space="preserve"> – Глава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Ермакова Галина Григорьевна</w:t>
      </w:r>
      <w:r w:rsidRPr="00400D4B">
        <w:rPr>
          <w:rFonts w:ascii="Times New Roman" w:hAnsi="Times New Roman"/>
          <w:sz w:val="24"/>
          <w:szCs w:val="24"/>
        </w:rPr>
        <w:t xml:space="preserve"> – заместитель главы администрации 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МО, организатор проведения публичных слушаний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 xml:space="preserve">Депутаты Совета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</w:t>
      </w:r>
    </w:p>
    <w:p w:rsidR="00C23D71" w:rsidRPr="00400D4B" w:rsidRDefault="00C23D71" w:rsidP="00C23D7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3A3B2A">
        <w:rPr>
          <w:rFonts w:ascii="Times New Roman" w:hAnsi="Times New Roman"/>
          <w:sz w:val="24"/>
          <w:szCs w:val="24"/>
        </w:rPr>
        <w:t>Л</w:t>
      </w:r>
      <w:proofErr w:type="gramEnd"/>
      <w:r w:rsidR="003A3B2A">
        <w:rPr>
          <w:rFonts w:ascii="Times New Roman" w:hAnsi="Times New Roman"/>
          <w:sz w:val="24"/>
          <w:szCs w:val="24"/>
        </w:rPr>
        <w:t>еляевка</w:t>
      </w:r>
      <w:proofErr w:type="spellEnd"/>
    </w:p>
    <w:p w:rsidR="006D4419" w:rsidRDefault="006D4419" w:rsidP="00C163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с. </w:t>
      </w:r>
      <w:proofErr w:type="spellStart"/>
      <w:r w:rsidR="003A3B2A">
        <w:rPr>
          <w:rFonts w:ascii="Times New Roman" w:hAnsi="Times New Roman"/>
          <w:sz w:val="24"/>
          <w:szCs w:val="24"/>
        </w:rPr>
        <w:t>Леляевка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D4419" w:rsidRDefault="006D4419" w:rsidP="00C163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с. </w:t>
      </w:r>
      <w:proofErr w:type="spellStart"/>
      <w:r w:rsidR="003A3B2A">
        <w:rPr>
          <w:rFonts w:ascii="Times New Roman" w:hAnsi="Times New Roman"/>
          <w:sz w:val="24"/>
          <w:szCs w:val="24"/>
        </w:rPr>
        <w:t>Леляевка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r w:rsidR="00C23D71">
        <w:rPr>
          <w:rFonts w:ascii="Times New Roman" w:hAnsi="Times New Roman"/>
          <w:sz w:val="24"/>
          <w:szCs w:val="24"/>
        </w:rPr>
        <w:t>2</w:t>
      </w:r>
      <w:r w:rsidR="003A3B2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6D4419" w:rsidRPr="00E410B5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6D4419" w:rsidRPr="00D449EF" w:rsidRDefault="006D4419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</w:t>
      </w:r>
      <w:r>
        <w:rPr>
          <w:rFonts w:ascii="Times New Roman" w:hAnsi="Times New Roman"/>
          <w:sz w:val="24"/>
          <w:szCs w:val="24"/>
        </w:rPr>
        <w:t xml:space="preserve"> землепользования и застройки  с. </w:t>
      </w:r>
      <w:proofErr w:type="spellStart"/>
      <w:r w:rsidR="003A3B2A">
        <w:rPr>
          <w:rFonts w:ascii="Times New Roman" w:hAnsi="Times New Roman"/>
          <w:sz w:val="24"/>
          <w:szCs w:val="24"/>
        </w:rPr>
        <w:t>Леляевка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администрации </w:t>
      </w:r>
      <w:proofErr w:type="spellStart"/>
      <w:r w:rsidR="003A3B2A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>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 w:rsidR="00C23D71">
        <w:rPr>
          <w:rFonts w:ascii="Times New Roman" w:hAnsi="Times New Roman"/>
          <w:sz w:val="24"/>
          <w:szCs w:val="24"/>
        </w:rPr>
        <w:t xml:space="preserve">Решение Совета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от 24.12.2012 г. №128 «О проекте Правил землепользования и застройки населенных пунктов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слушаний.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6D4419" w:rsidRPr="00D449EF" w:rsidRDefault="006D4419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 w:rsidR="00876AC6">
        <w:rPr>
          <w:rFonts w:ascii="Times New Roman" w:hAnsi="Times New Roman"/>
          <w:sz w:val="24"/>
          <w:szCs w:val="24"/>
        </w:rPr>
        <w:t xml:space="preserve">Главы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876AC6">
        <w:rPr>
          <w:rFonts w:ascii="Times New Roman" w:hAnsi="Times New Roman"/>
          <w:sz w:val="24"/>
          <w:szCs w:val="24"/>
        </w:rPr>
        <w:t>Афонина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В.А. по представленному к рассмотрению проекту Правил землепользования и застройки населенных пунктов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 xml:space="preserve">ыступил: Председатель комиссии – </w:t>
      </w:r>
      <w:r w:rsidR="00876AC6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МО </w:t>
      </w:r>
      <w:proofErr w:type="spellStart"/>
      <w:r w:rsidR="00876AC6">
        <w:rPr>
          <w:rFonts w:ascii="Times New Roman" w:hAnsi="Times New Roman"/>
          <w:sz w:val="24"/>
          <w:szCs w:val="24"/>
        </w:rPr>
        <w:t>В.Н.Афонина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 xml:space="preserve">дящих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 от </w:t>
      </w:r>
      <w:r w:rsidR="00876AC6">
        <w:rPr>
          <w:rFonts w:ascii="Times New Roman" w:hAnsi="Times New Roman"/>
          <w:sz w:val="24"/>
          <w:szCs w:val="24"/>
        </w:rPr>
        <w:t>07.06.2009 года № 30</w:t>
      </w:r>
      <w:r>
        <w:rPr>
          <w:rFonts w:ascii="Times New Roman" w:hAnsi="Times New Roman"/>
          <w:sz w:val="24"/>
          <w:szCs w:val="24"/>
        </w:rPr>
        <w:t>)</w:t>
      </w:r>
      <w:r w:rsidRPr="00D449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r w:rsidR="00876AC6">
        <w:rPr>
          <w:rFonts w:ascii="Times New Roman" w:hAnsi="Times New Roman"/>
          <w:bCs/>
          <w:kern w:val="2"/>
          <w:sz w:val="24"/>
          <w:szCs w:val="24"/>
        </w:rPr>
        <w:t>22 октября</w:t>
      </w:r>
      <w:proofErr w:type="gramEnd"/>
      <w:r w:rsidR="00876AC6">
        <w:rPr>
          <w:rFonts w:ascii="Times New Roman" w:hAnsi="Times New Roman"/>
          <w:bCs/>
          <w:kern w:val="2"/>
          <w:sz w:val="24"/>
          <w:szCs w:val="24"/>
        </w:rPr>
        <w:t xml:space="preserve"> 2012 года по 22 декабря 2012 года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. Одновременно с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</w:t>
      </w:r>
      <w:r>
        <w:rPr>
          <w:rFonts w:ascii="Times New Roman" w:hAnsi="Times New Roman"/>
          <w:sz w:val="24"/>
          <w:szCs w:val="24"/>
        </w:rPr>
        <w:t xml:space="preserve"> землепользования и застройки  с. </w:t>
      </w:r>
      <w:r w:rsidR="003A3B2A">
        <w:rPr>
          <w:rFonts w:ascii="Times New Roman" w:hAnsi="Times New Roman"/>
          <w:sz w:val="24"/>
          <w:szCs w:val="24"/>
        </w:rPr>
        <w:t>Леляевка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 w:rsidR="00876AC6"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876AC6">
        <w:rPr>
          <w:rFonts w:ascii="Times New Roman" w:hAnsi="Times New Roman"/>
          <w:sz w:val="24"/>
          <w:szCs w:val="24"/>
        </w:rPr>
        <w:t>Афонину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В.Н.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>направить прое</w:t>
      </w:r>
      <w:proofErr w:type="gramStart"/>
      <w:r w:rsidRPr="00D449EF">
        <w:rPr>
          <w:rFonts w:ascii="Times New Roman" w:hAnsi="Times New Roman"/>
          <w:sz w:val="24"/>
          <w:szCs w:val="24"/>
        </w:rPr>
        <w:t>кт в пр</w:t>
      </w:r>
      <w:proofErr w:type="gramEnd"/>
      <w:r w:rsidRPr="00D449EF">
        <w:rPr>
          <w:rFonts w:ascii="Times New Roman" w:hAnsi="Times New Roman"/>
          <w:sz w:val="24"/>
          <w:szCs w:val="24"/>
        </w:rPr>
        <w:t xml:space="preserve">едставительный орган местного самоуправления – </w:t>
      </w:r>
      <w:r w:rsidR="00876AC6">
        <w:rPr>
          <w:rFonts w:ascii="Times New Roman" w:hAnsi="Times New Roman"/>
          <w:sz w:val="24"/>
          <w:szCs w:val="24"/>
        </w:rPr>
        <w:t xml:space="preserve">Совет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E73E31" w:rsidRDefault="00876AC6" w:rsidP="00120A39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Председательствующий, Глава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</w:t>
      </w:r>
    </w:p>
    <w:p w:rsidR="006D4419" w:rsidRPr="00E73E31" w:rsidRDefault="006D4419" w:rsidP="00120A39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E73E3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76AC6">
        <w:rPr>
          <w:rFonts w:ascii="Times New Roman" w:hAnsi="Times New Roman"/>
          <w:b/>
          <w:sz w:val="24"/>
          <w:szCs w:val="24"/>
        </w:rPr>
        <w:t>В.Н.Афонин</w:t>
      </w:r>
    </w:p>
    <w:p w:rsidR="00876AC6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председателя, Зам. главы администрации</w:t>
      </w:r>
    </w:p>
    <w:p w:rsidR="006D4419" w:rsidRPr="00E73E31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  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Г.Г.Ермакова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876AC6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Секретарь Начальник отдела правового обеспечения</w:t>
      </w:r>
    </w:p>
    <w:p w:rsidR="006D4419" w:rsidRPr="00E73E31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Новобурасского МР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6D4419">
        <w:rPr>
          <w:rFonts w:ascii="Times New Roman" w:hAnsi="Times New Roman"/>
          <w:b/>
          <w:sz w:val="24"/>
          <w:szCs w:val="24"/>
        </w:rPr>
        <w:t xml:space="preserve">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Ю.К.Андреева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6D4419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  <w:r w:rsidRPr="00E73E31">
        <w:rPr>
          <w:rFonts w:ascii="Times New Roman" w:hAnsi="Times New Roman"/>
          <w:b/>
          <w:sz w:val="24"/>
          <w:szCs w:val="24"/>
        </w:rPr>
        <w:t>Члены комиссии: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876AC6" w:rsidRDefault="00876AC6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финансового управления </w:t>
      </w:r>
    </w:p>
    <w:p w:rsidR="006D4419" w:rsidRPr="00E73E31" w:rsidRDefault="00876AC6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Новобурасского муниципального района                                 </w:t>
      </w:r>
      <w:r w:rsidR="007A44F4">
        <w:rPr>
          <w:rFonts w:ascii="Times New Roman" w:hAnsi="Times New Roman"/>
          <w:b/>
          <w:sz w:val="24"/>
          <w:szCs w:val="24"/>
        </w:rPr>
        <w:t>Е.М.Андреева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управления по вопросам землепользования,</w:t>
      </w: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имущества, муниципальной собственности,</w:t>
      </w: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градостроительства администрации </w:t>
      </w:r>
    </w:p>
    <w:p w:rsidR="006D4419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А.О.Казанцев</w:t>
      </w:r>
    </w:p>
    <w:p w:rsidR="007A44F4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6D4419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Депутат 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Л.Ф.Орлова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6D4419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Депутат 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Т.Н.Менкина</w:t>
      </w:r>
      <w:proofErr w:type="spellEnd"/>
    </w:p>
    <w:p w:rsidR="006D4419" w:rsidRDefault="006D4419" w:rsidP="00120A39">
      <w:pPr>
        <w:ind w:firstLine="709"/>
        <w:rPr>
          <w:rFonts w:ascii="Times New Roman" w:hAnsi="Times New Roman"/>
          <w:sz w:val="28"/>
          <w:szCs w:val="28"/>
        </w:rPr>
      </w:pPr>
    </w:p>
    <w:sectPr w:rsidR="006D4419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419" w:rsidRDefault="006D4419" w:rsidP="00A37C87">
      <w:r>
        <w:separator/>
      </w:r>
    </w:p>
  </w:endnote>
  <w:endnote w:type="continuationSeparator" w:id="1">
    <w:p w:rsidR="006D4419" w:rsidRDefault="006D4419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419" w:rsidRDefault="006D4419" w:rsidP="00A37C87">
      <w:r>
        <w:separator/>
      </w:r>
    </w:p>
  </w:footnote>
  <w:footnote w:type="continuationSeparator" w:id="1">
    <w:p w:rsidR="006D4419" w:rsidRDefault="006D4419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19" w:rsidRDefault="004E6DD8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D441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D4419" w:rsidRDefault="006D4419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19" w:rsidRDefault="004E6DD8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D441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5434">
      <w:rPr>
        <w:rStyle w:val="a4"/>
        <w:noProof/>
      </w:rPr>
      <w:t>4</w:t>
    </w:r>
    <w:r>
      <w:rPr>
        <w:rStyle w:val="a4"/>
      </w:rPr>
      <w:fldChar w:fldCharType="end"/>
    </w:r>
  </w:p>
  <w:p w:rsidR="006D4419" w:rsidRDefault="006D4419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A792D"/>
    <w:rsid w:val="000D5C66"/>
    <w:rsid w:val="00104218"/>
    <w:rsid w:val="00120A39"/>
    <w:rsid w:val="001334EA"/>
    <w:rsid w:val="00140B25"/>
    <w:rsid w:val="00170771"/>
    <w:rsid w:val="00183A55"/>
    <w:rsid w:val="001C00A3"/>
    <w:rsid w:val="0020420F"/>
    <w:rsid w:val="0027551E"/>
    <w:rsid w:val="002A18A9"/>
    <w:rsid w:val="002C11BB"/>
    <w:rsid w:val="002D3EA4"/>
    <w:rsid w:val="003176E6"/>
    <w:rsid w:val="00346D6C"/>
    <w:rsid w:val="00387046"/>
    <w:rsid w:val="003A3B2A"/>
    <w:rsid w:val="00403996"/>
    <w:rsid w:val="00465FCA"/>
    <w:rsid w:val="0047366D"/>
    <w:rsid w:val="00475007"/>
    <w:rsid w:val="00480F29"/>
    <w:rsid w:val="004931DA"/>
    <w:rsid w:val="00497E66"/>
    <w:rsid w:val="004D21C8"/>
    <w:rsid w:val="004E6DD8"/>
    <w:rsid w:val="004E7F74"/>
    <w:rsid w:val="004F1D15"/>
    <w:rsid w:val="004F5970"/>
    <w:rsid w:val="00521DB2"/>
    <w:rsid w:val="00534D9B"/>
    <w:rsid w:val="00562950"/>
    <w:rsid w:val="00576214"/>
    <w:rsid w:val="005D6C11"/>
    <w:rsid w:val="005E2AC6"/>
    <w:rsid w:val="00611634"/>
    <w:rsid w:val="006240C3"/>
    <w:rsid w:val="00644292"/>
    <w:rsid w:val="006B445F"/>
    <w:rsid w:val="006D4419"/>
    <w:rsid w:val="006D7360"/>
    <w:rsid w:val="007009CD"/>
    <w:rsid w:val="007A44F4"/>
    <w:rsid w:val="007B6F32"/>
    <w:rsid w:val="007D0674"/>
    <w:rsid w:val="00851CA5"/>
    <w:rsid w:val="0086206E"/>
    <w:rsid w:val="00876AC6"/>
    <w:rsid w:val="00885434"/>
    <w:rsid w:val="00890481"/>
    <w:rsid w:val="00905C47"/>
    <w:rsid w:val="009304F5"/>
    <w:rsid w:val="00957D18"/>
    <w:rsid w:val="00976800"/>
    <w:rsid w:val="009A0830"/>
    <w:rsid w:val="009A3AB3"/>
    <w:rsid w:val="009C46A9"/>
    <w:rsid w:val="009C727B"/>
    <w:rsid w:val="00A00751"/>
    <w:rsid w:val="00A17215"/>
    <w:rsid w:val="00A22AE0"/>
    <w:rsid w:val="00A25CBC"/>
    <w:rsid w:val="00A37668"/>
    <w:rsid w:val="00A37C87"/>
    <w:rsid w:val="00A4691E"/>
    <w:rsid w:val="00A50FDD"/>
    <w:rsid w:val="00A60F85"/>
    <w:rsid w:val="00A7140B"/>
    <w:rsid w:val="00A75284"/>
    <w:rsid w:val="00A831A7"/>
    <w:rsid w:val="00A91157"/>
    <w:rsid w:val="00A96092"/>
    <w:rsid w:val="00AB07C1"/>
    <w:rsid w:val="00B05E4D"/>
    <w:rsid w:val="00B745C4"/>
    <w:rsid w:val="00B85CB4"/>
    <w:rsid w:val="00BC071C"/>
    <w:rsid w:val="00BC2D7B"/>
    <w:rsid w:val="00C163B3"/>
    <w:rsid w:val="00C23D71"/>
    <w:rsid w:val="00C74BBE"/>
    <w:rsid w:val="00C87FC1"/>
    <w:rsid w:val="00CD711B"/>
    <w:rsid w:val="00D01F34"/>
    <w:rsid w:val="00D06CB9"/>
    <w:rsid w:val="00D14F26"/>
    <w:rsid w:val="00D2457B"/>
    <w:rsid w:val="00D26523"/>
    <w:rsid w:val="00D449EF"/>
    <w:rsid w:val="00D715E4"/>
    <w:rsid w:val="00D819F3"/>
    <w:rsid w:val="00E410B5"/>
    <w:rsid w:val="00E73429"/>
    <w:rsid w:val="00E73E31"/>
    <w:rsid w:val="00EA538A"/>
    <w:rsid w:val="00F32214"/>
    <w:rsid w:val="00F37736"/>
    <w:rsid w:val="00F97745"/>
    <w:rsid w:val="00FA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jc w:val="center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uiPriority w:val="99"/>
    <w:rsid w:val="00170771"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rsid w:val="00170771"/>
    <w:rPr>
      <w:rFonts w:cs="Times New Roman"/>
    </w:rPr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70771"/>
    <w:rPr>
      <w:rFonts w:ascii="Calibri" w:hAnsi="Calibri" w:cs="Times New Roman"/>
    </w:rPr>
  </w:style>
  <w:style w:type="table" w:styleId="a7">
    <w:name w:val="Table Grid"/>
    <w:basedOn w:val="a1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a0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a0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Subtitle"/>
    <w:basedOn w:val="a"/>
    <w:link w:val="a9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uiPriority w:val="99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889</Words>
  <Characters>8247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cp:lastPrinted>2016-07-08T06:17:00Z</cp:lastPrinted>
  <dcterms:created xsi:type="dcterms:W3CDTF">2016-06-06T06:45:00Z</dcterms:created>
  <dcterms:modified xsi:type="dcterms:W3CDTF">2016-09-13T09:34:00Z</dcterms:modified>
</cp:coreProperties>
</file>